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4DF9" w14:textId="2593619F" w:rsidR="00BD5D17" w:rsidRDefault="00BD5D17" w:rsidP="00F07F27">
      <w:pPr>
        <w:spacing w:after="0"/>
      </w:pPr>
    </w:p>
    <w:p w14:paraId="2214E61B" w14:textId="34EDE7E5" w:rsidR="00F07F27" w:rsidRDefault="00F07F27" w:rsidP="00F07F27">
      <w:pPr>
        <w:spacing w:after="0"/>
      </w:pPr>
    </w:p>
    <w:p w14:paraId="25E5FA4F" w14:textId="7C6AC2B6" w:rsidR="00F07F27" w:rsidRDefault="00F07F27" w:rsidP="00F07F27">
      <w:pPr>
        <w:spacing w:after="0"/>
      </w:pPr>
      <w:r>
        <w:rPr>
          <w:noProof/>
        </w:rPr>
        <w:drawing>
          <wp:inline distT="0" distB="0" distL="0" distR="0" wp14:anchorId="4CA1FF53" wp14:editId="7B9E2127">
            <wp:extent cx="2962275" cy="1543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a:ln>
                      <a:noFill/>
                    </a:ln>
                  </pic:spPr>
                </pic:pic>
              </a:graphicData>
            </a:graphic>
          </wp:inline>
        </w:drawing>
      </w:r>
    </w:p>
    <w:p w14:paraId="20E89B22" w14:textId="77777777" w:rsidR="00F07F27" w:rsidRPr="00F07F27" w:rsidRDefault="00F07F27" w:rsidP="00F07F27">
      <w:pPr>
        <w:shd w:val="clear" w:color="auto" w:fill="FFFFFF"/>
        <w:spacing w:after="0" w:line="689" w:lineRule="atLeast"/>
        <w:outlineLvl w:val="0"/>
        <w:rPr>
          <w:rFonts w:ascii="Arial" w:eastAsia="Times New Roman" w:hAnsi="Arial" w:cs="Arial"/>
          <w:color w:val="000000"/>
          <w:kern w:val="36"/>
          <w:sz w:val="61"/>
          <w:szCs w:val="61"/>
          <w:lang w:eastAsia="es-ES"/>
        </w:rPr>
      </w:pPr>
      <w:r w:rsidRPr="00F07F27">
        <w:rPr>
          <w:rFonts w:ascii="Arial" w:eastAsia="Times New Roman" w:hAnsi="Arial" w:cs="Arial"/>
          <w:color w:val="000000"/>
          <w:kern w:val="36"/>
          <w:sz w:val="61"/>
          <w:szCs w:val="61"/>
          <w:lang w:eastAsia="es-ES"/>
        </w:rPr>
        <w:t xml:space="preserve">El </w:t>
      </w:r>
      <w:proofErr w:type="spellStart"/>
      <w:r w:rsidRPr="00F07F27">
        <w:rPr>
          <w:rFonts w:ascii="Arial" w:eastAsia="Times New Roman" w:hAnsi="Arial" w:cs="Arial"/>
          <w:color w:val="000000"/>
          <w:kern w:val="36"/>
          <w:sz w:val="61"/>
          <w:szCs w:val="61"/>
          <w:lang w:eastAsia="es-ES"/>
        </w:rPr>
        <w:t>oriotarra</w:t>
      </w:r>
      <w:proofErr w:type="spellEnd"/>
      <w:r w:rsidRPr="00F07F27">
        <w:rPr>
          <w:rFonts w:ascii="Arial" w:eastAsia="Times New Roman" w:hAnsi="Arial" w:cs="Arial"/>
          <w:color w:val="000000"/>
          <w:kern w:val="36"/>
          <w:sz w:val="61"/>
          <w:szCs w:val="61"/>
          <w:lang w:eastAsia="es-ES"/>
        </w:rPr>
        <w:t xml:space="preserve"> Txomin </w:t>
      </w:r>
      <w:proofErr w:type="spellStart"/>
      <w:r w:rsidRPr="00F07F27">
        <w:rPr>
          <w:rFonts w:ascii="Arial" w:eastAsia="Times New Roman" w:hAnsi="Arial" w:cs="Arial"/>
          <w:color w:val="000000"/>
          <w:kern w:val="36"/>
          <w:sz w:val="61"/>
          <w:szCs w:val="61"/>
          <w:lang w:eastAsia="es-ES"/>
        </w:rPr>
        <w:t>Riverra</w:t>
      </w:r>
      <w:proofErr w:type="spellEnd"/>
      <w:r w:rsidRPr="00F07F27">
        <w:rPr>
          <w:rFonts w:ascii="Arial" w:eastAsia="Times New Roman" w:hAnsi="Arial" w:cs="Arial"/>
          <w:color w:val="000000"/>
          <w:kern w:val="36"/>
          <w:sz w:val="61"/>
          <w:szCs w:val="61"/>
          <w:lang w:eastAsia="es-ES"/>
        </w:rPr>
        <w:t xml:space="preserve"> fue el ganador del primer rally fotográfico de Ttopara</w:t>
      </w:r>
    </w:p>
    <w:p w14:paraId="16943129" w14:textId="77777777" w:rsidR="00F07F27" w:rsidRPr="00F07F27" w:rsidRDefault="00F07F27" w:rsidP="00F07F27">
      <w:pPr>
        <w:shd w:val="clear" w:color="auto" w:fill="FFFFFF"/>
        <w:spacing w:before="300" w:after="0" w:line="398" w:lineRule="atLeast"/>
        <w:outlineLvl w:val="1"/>
        <w:rPr>
          <w:rFonts w:ascii="Arial" w:eastAsia="Times New Roman" w:hAnsi="Arial" w:cs="Arial"/>
          <w:b/>
          <w:bCs/>
          <w:color w:val="333333"/>
          <w:spacing w:val="-1"/>
          <w:sz w:val="31"/>
          <w:szCs w:val="31"/>
          <w:lang w:eastAsia="es-ES"/>
        </w:rPr>
      </w:pPr>
      <w:r w:rsidRPr="00F07F27">
        <w:rPr>
          <w:rFonts w:ascii="Arial" w:eastAsia="Times New Roman" w:hAnsi="Arial" w:cs="Arial"/>
          <w:b/>
          <w:bCs/>
          <w:color w:val="333333"/>
          <w:spacing w:val="-1"/>
          <w:sz w:val="31"/>
          <w:szCs w:val="31"/>
          <w:lang w:eastAsia="es-ES"/>
        </w:rPr>
        <w:t xml:space="preserve">El premio al mejor local fue para Ion Iraola y el de mejor autor juvenil para la </w:t>
      </w:r>
      <w:proofErr w:type="spellStart"/>
      <w:r w:rsidRPr="00F07F27">
        <w:rPr>
          <w:rFonts w:ascii="Arial" w:eastAsia="Times New Roman" w:hAnsi="Arial" w:cs="Arial"/>
          <w:b/>
          <w:bCs/>
          <w:color w:val="333333"/>
          <w:spacing w:val="-1"/>
          <w:sz w:val="31"/>
          <w:szCs w:val="31"/>
          <w:lang w:eastAsia="es-ES"/>
        </w:rPr>
        <w:t>irundarra</w:t>
      </w:r>
      <w:proofErr w:type="spellEnd"/>
      <w:r w:rsidRPr="00F07F27">
        <w:rPr>
          <w:rFonts w:ascii="Arial" w:eastAsia="Times New Roman" w:hAnsi="Arial" w:cs="Arial"/>
          <w:b/>
          <w:bCs/>
          <w:color w:val="333333"/>
          <w:spacing w:val="-1"/>
          <w:sz w:val="31"/>
          <w:szCs w:val="31"/>
          <w:lang w:eastAsia="es-ES"/>
        </w:rPr>
        <w:t xml:space="preserve"> Nora López</w:t>
      </w:r>
    </w:p>
    <w:p w14:paraId="4E2EA226" w14:textId="77777777" w:rsidR="00F07F27" w:rsidRPr="00F07F27" w:rsidRDefault="00F07F27" w:rsidP="00F07F27">
      <w:pPr>
        <w:shd w:val="clear" w:color="auto" w:fill="F7F7F8"/>
        <w:spacing w:after="0" w:line="240" w:lineRule="auto"/>
        <w:rPr>
          <w:rFonts w:ascii="Helvetica" w:eastAsia="Times New Roman" w:hAnsi="Helvetica" w:cs="Helvetica"/>
          <w:color w:val="333333"/>
          <w:sz w:val="26"/>
          <w:szCs w:val="26"/>
          <w:lang w:eastAsia="es-ES"/>
        </w:rPr>
      </w:pPr>
      <w:r w:rsidRPr="00F07F27">
        <w:rPr>
          <w:rFonts w:ascii="Helvetica" w:eastAsia="Times New Roman" w:hAnsi="Helvetica" w:cs="Helvetica"/>
          <w:noProof/>
          <w:color w:val="333333"/>
          <w:sz w:val="26"/>
          <w:szCs w:val="26"/>
          <w:lang w:eastAsia="es-ES"/>
        </w:rPr>
        <w:drawing>
          <wp:inline distT="0" distB="0" distL="0" distR="0" wp14:anchorId="4187F8AA" wp14:editId="185B7650">
            <wp:extent cx="5943600" cy="2676525"/>
            <wp:effectExtent l="0" t="0" r="0" b="9525"/>
            <wp:docPr id="3" name="Imagen 3" descr="El concejal de Cultura, Juan Luis Silanes, representantes de Ttopara y los vencedores del concurso. / F. POR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concejal de Cultura, Juan Luis Silanes, representantes de Ttopara y los vencedores del concurso. / F. PORT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76525"/>
                    </a:xfrm>
                    <a:prstGeom prst="rect">
                      <a:avLst/>
                    </a:prstGeom>
                    <a:noFill/>
                    <a:ln>
                      <a:noFill/>
                    </a:ln>
                  </pic:spPr>
                </pic:pic>
              </a:graphicData>
            </a:graphic>
          </wp:inline>
        </w:drawing>
      </w:r>
    </w:p>
    <w:p w14:paraId="6E0F64BE" w14:textId="4BDAB694" w:rsidR="00F07F27" w:rsidRDefault="00F07F27" w:rsidP="00F07F27">
      <w:pPr>
        <w:shd w:val="clear" w:color="auto" w:fill="FFFFFF"/>
        <w:spacing w:after="0" w:line="240" w:lineRule="auto"/>
        <w:rPr>
          <w:rFonts w:ascii="Arial" w:eastAsia="Times New Roman" w:hAnsi="Arial" w:cs="Arial"/>
          <w:caps/>
          <w:color w:val="333333"/>
          <w:spacing w:val="5"/>
          <w:sz w:val="14"/>
          <w:szCs w:val="14"/>
          <w:lang w:eastAsia="es-ES"/>
        </w:rPr>
      </w:pPr>
      <w:r w:rsidRPr="00F07F27">
        <w:rPr>
          <w:rFonts w:ascii="Helvetica" w:eastAsia="Times New Roman" w:hAnsi="Helvetica" w:cs="Helvetica"/>
          <w:color w:val="333333"/>
          <w:sz w:val="26"/>
          <w:szCs w:val="26"/>
          <w:lang w:eastAsia="es-ES"/>
        </w:rPr>
        <w:t>El concejal de Cultura, Juan Luis Silanes, representantes de Ttopara y los vencedores del concurso. / </w:t>
      </w:r>
      <w:r w:rsidRPr="00F07F27">
        <w:rPr>
          <w:rFonts w:ascii="Arial" w:eastAsia="Times New Roman" w:hAnsi="Arial" w:cs="Arial"/>
          <w:caps/>
          <w:color w:val="333333"/>
          <w:spacing w:val="5"/>
          <w:sz w:val="14"/>
          <w:szCs w:val="14"/>
          <w:lang w:eastAsia="es-ES"/>
        </w:rPr>
        <w:t>F. PORTU</w:t>
      </w:r>
    </w:p>
    <w:p w14:paraId="209B3C03" w14:textId="77777777" w:rsidR="00F07F27" w:rsidRPr="00F07F27" w:rsidRDefault="00F07F27" w:rsidP="00F07F27">
      <w:pPr>
        <w:shd w:val="clear" w:color="auto" w:fill="FFFFFF"/>
        <w:spacing w:after="0" w:line="240" w:lineRule="auto"/>
        <w:rPr>
          <w:rFonts w:ascii="Helvetica" w:eastAsia="Times New Roman" w:hAnsi="Helvetica" w:cs="Helvetica"/>
          <w:color w:val="333333"/>
          <w:sz w:val="26"/>
          <w:szCs w:val="26"/>
          <w:lang w:eastAsia="es-ES"/>
        </w:rPr>
      </w:pPr>
    </w:p>
    <w:p w14:paraId="5C4B2FE1" w14:textId="77777777" w:rsidR="00F07F27" w:rsidRDefault="00F07F27" w:rsidP="00F07F27">
      <w:pPr>
        <w:shd w:val="clear" w:color="auto" w:fill="FFFFFF"/>
        <w:spacing w:after="0" w:line="240" w:lineRule="auto"/>
        <w:rPr>
          <w:rFonts w:ascii="Helvetica" w:eastAsia="Times New Roman" w:hAnsi="Helvetica" w:cs="Helvetica"/>
          <w:color w:val="333333"/>
          <w:sz w:val="26"/>
          <w:szCs w:val="26"/>
          <w:lang w:eastAsia="es-ES"/>
        </w:rPr>
      </w:pPr>
      <w:r w:rsidRPr="00F07F27">
        <w:rPr>
          <w:rFonts w:ascii="Helvetica" w:eastAsia="Times New Roman" w:hAnsi="Helvetica" w:cs="Helvetica"/>
          <w:color w:val="333333"/>
          <w:sz w:val="26"/>
          <w:szCs w:val="26"/>
          <w:lang w:eastAsia="es-ES"/>
        </w:rPr>
        <w:t>E. PRIETO</w:t>
      </w:r>
    </w:p>
    <w:p w14:paraId="1204E238" w14:textId="74E5F4D1" w:rsidR="00F07F27" w:rsidRDefault="00F07F27" w:rsidP="00F07F27">
      <w:pPr>
        <w:shd w:val="clear" w:color="auto" w:fill="FFFFFF"/>
        <w:spacing w:after="0" w:line="240" w:lineRule="auto"/>
        <w:rPr>
          <w:rFonts w:ascii="Helvetica" w:eastAsia="Times New Roman" w:hAnsi="Helvetica" w:cs="Helvetica"/>
          <w:color w:val="333333"/>
          <w:sz w:val="26"/>
          <w:szCs w:val="26"/>
          <w:lang w:eastAsia="es-ES"/>
        </w:rPr>
      </w:pPr>
      <w:proofErr w:type="spellStart"/>
      <w:r>
        <w:rPr>
          <w:rFonts w:ascii="Arial" w:eastAsia="Times New Roman" w:hAnsi="Arial" w:cs="Arial"/>
          <w:color w:val="000000"/>
          <w:sz w:val="20"/>
          <w:szCs w:val="20"/>
          <w:lang w:eastAsia="es-ES"/>
        </w:rPr>
        <w:t>H</w:t>
      </w:r>
      <w:r w:rsidRPr="00F07F27">
        <w:rPr>
          <w:rFonts w:ascii="Arial" w:eastAsia="Times New Roman" w:hAnsi="Arial" w:cs="Arial"/>
          <w:color w:val="000000"/>
          <w:sz w:val="20"/>
          <w:szCs w:val="20"/>
          <w:lang w:eastAsia="es-ES"/>
        </w:rPr>
        <w:t>ondarribia.</w:t>
      </w:r>
      <w:r w:rsidRPr="00F07F27">
        <w:rPr>
          <w:rFonts w:ascii="Helvetica" w:eastAsia="Times New Roman" w:hAnsi="Helvetica" w:cs="Helvetica"/>
          <w:color w:val="333333"/>
          <w:sz w:val="26"/>
          <w:szCs w:val="26"/>
          <w:lang w:eastAsia="es-ES"/>
        </w:rPr>
        <w:t>Domingo</w:t>
      </w:r>
      <w:proofErr w:type="spellEnd"/>
    </w:p>
    <w:p w14:paraId="5F98BE2A" w14:textId="3316F013" w:rsidR="00F07F27" w:rsidRPr="00F07F27" w:rsidRDefault="00F07F27" w:rsidP="00F07F27">
      <w:pPr>
        <w:shd w:val="clear" w:color="auto" w:fill="FFFFFF"/>
        <w:spacing w:after="0" w:line="240" w:lineRule="auto"/>
        <w:rPr>
          <w:rFonts w:ascii="Helvetica" w:eastAsia="Times New Roman" w:hAnsi="Helvetica" w:cs="Helvetica"/>
          <w:color w:val="333333"/>
          <w:sz w:val="26"/>
          <w:szCs w:val="26"/>
          <w:lang w:eastAsia="es-ES"/>
        </w:rPr>
      </w:pPr>
      <w:r w:rsidRPr="00F07F27">
        <w:rPr>
          <w:rFonts w:ascii="Helvetica" w:eastAsia="Times New Roman" w:hAnsi="Helvetica" w:cs="Helvetica"/>
          <w:color w:val="333333"/>
          <w:sz w:val="26"/>
          <w:szCs w:val="26"/>
          <w:lang w:eastAsia="es-ES"/>
        </w:rPr>
        <w:t>1 noviembre 2020, 09:40</w:t>
      </w:r>
    </w:p>
    <w:p w14:paraId="01C435E4" w14:textId="408866C0" w:rsidR="00F07F27" w:rsidRPr="00F07F27" w:rsidRDefault="00F07F27" w:rsidP="00F07F27">
      <w:pPr>
        <w:shd w:val="clear" w:color="auto" w:fill="FFFFFF"/>
        <w:spacing w:line="240" w:lineRule="auto"/>
        <w:rPr>
          <w:rFonts w:ascii="Helvetica" w:eastAsia="Times New Roman" w:hAnsi="Helvetica" w:cs="Helvetica"/>
          <w:color w:val="333333"/>
          <w:sz w:val="26"/>
          <w:szCs w:val="26"/>
          <w:lang w:eastAsia="es-ES"/>
        </w:rPr>
      </w:pPr>
      <w:r w:rsidRPr="00F07F27">
        <w:rPr>
          <w:rFonts w:ascii="Helvetica" w:eastAsia="Times New Roman" w:hAnsi="Helvetica" w:cs="Helvetica"/>
          <w:color w:val="333333"/>
          <w:sz w:val="26"/>
          <w:szCs w:val="26"/>
          <w:lang w:eastAsia="es-ES"/>
        </w:rPr>
        <w:object w:dxaOrig="1440" w:dyaOrig="1440" w14:anchorId="18E4E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6" o:title=""/>
          </v:shape>
          <w:control r:id="rId7" w:name="DefaultOcxName" w:shapeid="_x0000_i1027"/>
        </w:object>
      </w:r>
    </w:p>
    <w:p w14:paraId="5F541D21" w14:textId="77777777" w:rsidR="00F07F27" w:rsidRPr="00F07F27" w:rsidRDefault="00F07F27" w:rsidP="00F07F27">
      <w:pPr>
        <w:shd w:val="clear" w:color="auto" w:fill="FFFFFF"/>
        <w:spacing w:after="240" w:line="432" w:lineRule="atLeast"/>
        <w:rPr>
          <w:rFonts w:ascii="Times New Roman" w:eastAsia="Times New Roman" w:hAnsi="Times New Roman" w:cs="Times New Roman"/>
          <w:color w:val="000000"/>
          <w:sz w:val="27"/>
          <w:szCs w:val="27"/>
          <w:lang w:eastAsia="es-ES"/>
        </w:rPr>
      </w:pPr>
      <w:r w:rsidRPr="00F07F27">
        <w:rPr>
          <w:rFonts w:ascii="Times New Roman" w:eastAsia="Times New Roman" w:hAnsi="Times New Roman" w:cs="Times New Roman"/>
          <w:color w:val="000000"/>
          <w:sz w:val="27"/>
          <w:szCs w:val="27"/>
          <w:lang w:eastAsia="es-ES"/>
        </w:rPr>
        <w:t>El salón de plenos del Ayuntamiento acogió hace algunos días la entrega de premios del primer rally fotográfico realizado por Ttopara Kultur Elkartea, que se celebró el último fin de semana de agosto con veintitrés participantes llegados desde toda la provincia. Debido a las restricciones sanitarias, el acto se llevó a cabo en un formato breve y de manera rápida.</w:t>
      </w:r>
    </w:p>
    <w:p w14:paraId="38EE68C3" w14:textId="77777777" w:rsidR="00F07F27" w:rsidRPr="00F07F27" w:rsidRDefault="00F07F27" w:rsidP="00F07F27">
      <w:pPr>
        <w:shd w:val="clear" w:color="auto" w:fill="FFFFFF"/>
        <w:spacing w:after="240" w:line="432" w:lineRule="atLeast"/>
        <w:rPr>
          <w:rFonts w:ascii="Times New Roman" w:eastAsia="Times New Roman" w:hAnsi="Times New Roman" w:cs="Times New Roman"/>
          <w:color w:val="000000"/>
          <w:sz w:val="27"/>
          <w:szCs w:val="27"/>
          <w:lang w:eastAsia="es-ES"/>
        </w:rPr>
      </w:pPr>
      <w:r w:rsidRPr="00F07F27">
        <w:rPr>
          <w:rFonts w:ascii="Times New Roman" w:eastAsia="Times New Roman" w:hAnsi="Times New Roman" w:cs="Times New Roman"/>
          <w:color w:val="000000"/>
          <w:sz w:val="27"/>
          <w:szCs w:val="27"/>
          <w:lang w:eastAsia="es-ES"/>
        </w:rPr>
        <w:lastRenderedPageBreak/>
        <w:t xml:space="preserve">Además de los galardonados, la ceremonia contó con la presencia del concejal de Cultura, Juan Luis Silanes, que reconoció la calidad de las fotos realizadas y animó a Ttopara a seguir presentando actividades tan interesantes. En nombre de la asociación, su presidente, Jose Mari Sanz, quiso dar las gracias a cada uno de los participantes por su asistencia el día del certamen, que estuvo marcada a primera hora por la climatología adversa. Todas las fotos que se presentaron a concurso se pueden ver en un vídeo que se encuentra en el canal de </w:t>
      </w:r>
      <w:proofErr w:type="spellStart"/>
      <w:r w:rsidRPr="00F07F27">
        <w:rPr>
          <w:rFonts w:ascii="Times New Roman" w:eastAsia="Times New Roman" w:hAnsi="Times New Roman" w:cs="Times New Roman"/>
          <w:color w:val="000000"/>
          <w:sz w:val="27"/>
          <w:szCs w:val="27"/>
          <w:lang w:eastAsia="es-ES"/>
        </w:rPr>
        <w:t>Youtube</w:t>
      </w:r>
      <w:proofErr w:type="spellEnd"/>
      <w:r w:rsidRPr="00F07F27">
        <w:rPr>
          <w:rFonts w:ascii="Times New Roman" w:eastAsia="Times New Roman" w:hAnsi="Times New Roman" w:cs="Times New Roman"/>
          <w:color w:val="000000"/>
          <w:sz w:val="27"/>
          <w:szCs w:val="27"/>
          <w:lang w:eastAsia="es-ES"/>
        </w:rPr>
        <w:t xml:space="preserve"> del Ayuntamiento bajo el título 'Hondarribiko </w:t>
      </w:r>
      <w:proofErr w:type="spellStart"/>
      <w:r w:rsidRPr="00F07F27">
        <w:rPr>
          <w:rFonts w:ascii="Times New Roman" w:eastAsia="Times New Roman" w:hAnsi="Times New Roman" w:cs="Times New Roman"/>
          <w:color w:val="000000"/>
          <w:sz w:val="27"/>
          <w:szCs w:val="27"/>
          <w:lang w:eastAsia="es-ES"/>
        </w:rPr>
        <w:t>Lehen</w:t>
      </w:r>
      <w:proofErr w:type="spellEnd"/>
      <w:r w:rsidRPr="00F07F27">
        <w:rPr>
          <w:rFonts w:ascii="Times New Roman" w:eastAsia="Times New Roman" w:hAnsi="Times New Roman" w:cs="Times New Roman"/>
          <w:color w:val="000000"/>
          <w:sz w:val="27"/>
          <w:szCs w:val="27"/>
          <w:lang w:eastAsia="es-ES"/>
        </w:rPr>
        <w:t xml:space="preserve"> </w:t>
      </w:r>
      <w:proofErr w:type="spellStart"/>
      <w:r w:rsidRPr="00F07F27">
        <w:rPr>
          <w:rFonts w:ascii="Times New Roman" w:eastAsia="Times New Roman" w:hAnsi="Times New Roman" w:cs="Times New Roman"/>
          <w:color w:val="000000"/>
          <w:sz w:val="27"/>
          <w:szCs w:val="27"/>
          <w:lang w:eastAsia="es-ES"/>
        </w:rPr>
        <w:t>Argazki</w:t>
      </w:r>
      <w:proofErr w:type="spellEnd"/>
      <w:r w:rsidRPr="00F07F27">
        <w:rPr>
          <w:rFonts w:ascii="Times New Roman" w:eastAsia="Times New Roman" w:hAnsi="Times New Roman" w:cs="Times New Roman"/>
          <w:color w:val="000000"/>
          <w:sz w:val="27"/>
          <w:szCs w:val="27"/>
          <w:lang w:eastAsia="es-ES"/>
        </w:rPr>
        <w:t xml:space="preserve"> </w:t>
      </w:r>
      <w:proofErr w:type="spellStart"/>
      <w:r w:rsidRPr="00F07F27">
        <w:rPr>
          <w:rFonts w:ascii="Times New Roman" w:eastAsia="Times New Roman" w:hAnsi="Times New Roman" w:cs="Times New Roman"/>
          <w:color w:val="000000"/>
          <w:sz w:val="27"/>
          <w:szCs w:val="27"/>
          <w:lang w:eastAsia="es-ES"/>
        </w:rPr>
        <w:t>Rallya</w:t>
      </w:r>
      <w:proofErr w:type="spellEnd"/>
      <w:r w:rsidRPr="00F07F27">
        <w:rPr>
          <w:rFonts w:ascii="Times New Roman" w:eastAsia="Times New Roman" w:hAnsi="Times New Roman" w:cs="Times New Roman"/>
          <w:color w:val="000000"/>
          <w:sz w:val="27"/>
          <w:szCs w:val="27"/>
          <w:lang w:eastAsia="es-ES"/>
        </w:rPr>
        <w:t>'.</w:t>
      </w:r>
    </w:p>
    <w:p w14:paraId="2D35CF4B" w14:textId="77777777" w:rsidR="00F07F27" w:rsidRPr="00F07F27" w:rsidRDefault="00F07F27" w:rsidP="00F07F27">
      <w:pPr>
        <w:shd w:val="clear" w:color="auto" w:fill="FFFFFF"/>
        <w:spacing w:after="240" w:line="432" w:lineRule="atLeast"/>
        <w:rPr>
          <w:rFonts w:ascii="Times New Roman" w:eastAsia="Times New Roman" w:hAnsi="Times New Roman" w:cs="Times New Roman"/>
          <w:color w:val="000000"/>
          <w:sz w:val="27"/>
          <w:szCs w:val="27"/>
          <w:lang w:eastAsia="es-ES"/>
        </w:rPr>
      </w:pPr>
      <w:r w:rsidRPr="00F07F27">
        <w:rPr>
          <w:rFonts w:ascii="Times New Roman" w:eastAsia="Times New Roman" w:hAnsi="Times New Roman" w:cs="Times New Roman"/>
          <w:color w:val="000000"/>
          <w:sz w:val="27"/>
          <w:szCs w:val="27"/>
          <w:lang w:eastAsia="es-ES"/>
        </w:rPr>
        <w:t xml:space="preserve">Cinco fueron las personas premiadas por Ttopara Kultur Elkartea. El primer puesto fue a parar al </w:t>
      </w:r>
      <w:proofErr w:type="spellStart"/>
      <w:r w:rsidRPr="00F07F27">
        <w:rPr>
          <w:rFonts w:ascii="Times New Roman" w:eastAsia="Times New Roman" w:hAnsi="Times New Roman" w:cs="Times New Roman"/>
          <w:color w:val="000000"/>
          <w:sz w:val="27"/>
          <w:szCs w:val="27"/>
          <w:lang w:eastAsia="es-ES"/>
        </w:rPr>
        <w:t>oriotarra</w:t>
      </w:r>
      <w:proofErr w:type="spellEnd"/>
      <w:r w:rsidRPr="00F07F27">
        <w:rPr>
          <w:rFonts w:ascii="Times New Roman" w:eastAsia="Times New Roman" w:hAnsi="Times New Roman" w:cs="Times New Roman"/>
          <w:color w:val="000000"/>
          <w:sz w:val="27"/>
          <w:szCs w:val="27"/>
          <w:lang w:eastAsia="es-ES"/>
        </w:rPr>
        <w:t xml:space="preserve"> Txomin Rivera Acebedo, el segundo a la donostiarra Pilar Aguayo Tolosa y el tercero al </w:t>
      </w:r>
      <w:proofErr w:type="spellStart"/>
      <w:r w:rsidRPr="00F07F27">
        <w:rPr>
          <w:rFonts w:ascii="Times New Roman" w:eastAsia="Times New Roman" w:hAnsi="Times New Roman" w:cs="Times New Roman"/>
          <w:color w:val="000000"/>
          <w:sz w:val="27"/>
          <w:szCs w:val="27"/>
          <w:lang w:eastAsia="es-ES"/>
        </w:rPr>
        <w:t>hendaiarra</w:t>
      </w:r>
      <w:proofErr w:type="spellEnd"/>
      <w:r w:rsidRPr="00F07F27">
        <w:rPr>
          <w:rFonts w:ascii="Times New Roman" w:eastAsia="Times New Roman" w:hAnsi="Times New Roman" w:cs="Times New Roman"/>
          <w:color w:val="000000"/>
          <w:sz w:val="27"/>
          <w:szCs w:val="27"/>
          <w:lang w:eastAsia="es-ES"/>
        </w:rPr>
        <w:t xml:space="preserve"> Álvaro del Val Tobalina. El trofeo al mejor autor local se lo llevó Ion Iraola Garmendia y el de mejor autor juvenil la </w:t>
      </w:r>
      <w:proofErr w:type="spellStart"/>
      <w:r w:rsidRPr="00F07F27">
        <w:rPr>
          <w:rFonts w:ascii="Times New Roman" w:eastAsia="Times New Roman" w:hAnsi="Times New Roman" w:cs="Times New Roman"/>
          <w:color w:val="000000"/>
          <w:sz w:val="27"/>
          <w:szCs w:val="27"/>
          <w:lang w:eastAsia="es-ES"/>
        </w:rPr>
        <w:t>irundarra</w:t>
      </w:r>
      <w:proofErr w:type="spellEnd"/>
      <w:r w:rsidRPr="00F07F27">
        <w:rPr>
          <w:rFonts w:ascii="Times New Roman" w:eastAsia="Times New Roman" w:hAnsi="Times New Roman" w:cs="Times New Roman"/>
          <w:color w:val="000000"/>
          <w:sz w:val="27"/>
          <w:szCs w:val="27"/>
          <w:lang w:eastAsia="es-ES"/>
        </w:rPr>
        <w:t xml:space="preserve"> de 12 años Nora López Villalabeitia. A los premios estipulados por la organización, el Ayuntamiento añadió unas láminas de Constantino </w:t>
      </w:r>
      <w:proofErr w:type="spellStart"/>
      <w:r w:rsidRPr="00F07F27">
        <w:rPr>
          <w:rFonts w:ascii="Times New Roman" w:eastAsia="Times New Roman" w:hAnsi="Times New Roman" w:cs="Times New Roman"/>
          <w:color w:val="000000"/>
          <w:sz w:val="27"/>
          <w:szCs w:val="27"/>
          <w:lang w:eastAsia="es-ES"/>
        </w:rPr>
        <w:t>Virto</w:t>
      </w:r>
      <w:proofErr w:type="spellEnd"/>
      <w:r w:rsidRPr="00F07F27">
        <w:rPr>
          <w:rFonts w:ascii="Times New Roman" w:eastAsia="Times New Roman" w:hAnsi="Times New Roman" w:cs="Times New Roman"/>
          <w:color w:val="000000"/>
          <w:sz w:val="27"/>
          <w:szCs w:val="27"/>
          <w:lang w:eastAsia="es-ES"/>
        </w:rPr>
        <w:t>.</w:t>
      </w:r>
    </w:p>
    <w:p w14:paraId="045E2A8B" w14:textId="77777777" w:rsidR="00F07F27" w:rsidRPr="00F07F27" w:rsidRDefault="00F07F27" w:rsidP="00F07F27">
      <w:pPr>
        <w:shd w:val="clear" w:color="auto" w:fill="FFFFFF"/>
        <w:spacing w:before="120" w:after="120" w:line="240" w:lineRule="auto"/>
        <w:outlineLvl w:val="2"/>
        <w:rPr>
          <w:rFonts w:ascii="Arial" w:eastAsia="Times New Roman" w:hAnsi="Arial" w:cs="Arial"/>
          <w:b/>
          <w:bCs/>
          <w:color w:val="000000"/>
          <w:sz w:val="30"/>
          <w:szCs w:val="30"/>
          <w:lang w:eastAsia="es-ES"/>
        </w:rPr>
      </w:pPr>
      <w:r w:rsidRPr="00F07F27">
        <w:rPr>
          <w:rFonts w:ascii="Arial" w:eastAsia="Times New Roman" w:hAnsi="Arial" w:cs="Arial"/>
          <w:b/>
          <w:bCs/>
          <w:color w:val="000000"/>
          <w:sz w:val="30"/>
          <w:szCs w:val="30"/>
          <w:lang w:eastAsia="es-ES"/>
        </w:rPr>
        <w:t>Un circuito de belenes</w:t>
      </w:r>
    </w:p>
    <w:p w14:paraId="2B92D61D" w14:textId="77777777" w:rsidR="00F07F27" w:rsidRPr="00F07F27" w:rsidRDefault="00F07F27" w:rsidP="00F07F27">
      <w:pPr>
        <w:shd w:val="clear" w:color="auto" w:fill="FFFFFF"/>
        <w:spacing w:after="240" w:line="432" w:lineRule="atLeast"/>
        <w:rPr>
          <w:rFonts w:ascii="Times New Roman" w:eastAsia="Times New Roman" w:hAnsi="Times New Roman" w:cs="Times New Roman"/>
          <w:color w:val="000000"/>
          <w:sz w:val="27"/>
          <w:szCs w:val="27"/>
          <w:lang w:eastAsia="es-ES"/>
        </w:rPr>
      </w:pPr>
      <w:r w:rsidRPr="00F07F27">
        <w:rPr>
          <w:rFonts w:ascii="Times New Roman" w:eastAsia="Times New Roman" w:hAnsi="Times New Roman" w:cs="Times New Roman"/>
          <w:color w:val="000000"/>
          <w:sz w:val="27"/>
          <w:szCs w:val="27"/>
          <w:lang w:eastAsia="es-ES"/>
        </w:rPr>
        <w:t xml:space="preserve">La pandemia no se lo ha puesto fácil a Ttopara Elkartea en su primer año de </w:t>
      </w:r>
      <w:proofErr w:type="gramStart"/>
      <w:r w:rsidRPr="00F07F27">
        <w:rPr>
          <w:rFonts w:ascii="Times New Roman" w:eastAsia="Times New Roman" w:hAnsi="Times New Roman" w:cs="Times New Roman"/>
          <w:color w:val="000000"/>
          <w:sz w:val="27"/>
          <w:szCs w:val="27"/>
          <w:lang w:eastAsia="es-ES"/>
        </w:rPr>
        <w:t>andadura</w:t>
      </w:r>
      <w:proofErr w:type="gramEnd"/>
      <w:r w:rsidRPr="00F07F27">
        <w:rPr>
          <w:rFonts w:ascii="Times New Roman" w:eastAsia="Times New Roman" w:hAnsi="Times New Roman" w:cs="Times New Roman"/>
          <w:color w:val="000000"/>
          <w:sz w:val="27"/>
          <w:szCs w:val="27"/>
          <w:lang w:eastAsia="es-ES"/>
        </w:rPr>
        <w:t xml:space="preserve"> pero la asociación tiene un par de proyectos en mente para los próximos meses. De cara a Navidades, en colaboración con la Asociación Belenista de Gipuzkoa, está preparando un circuito de belenes que estarían expuestos en diferentes comercios. La propuesta sigue adelante y ya se han establecido los establecimientos que acogerían los nacimientos.</w:t>
      </w:r>
    </w:p>
    <w:p w14:paraId="3B2CD22E" w14:textId="77777777" w:rsidR="00F07F27" w:rsidRPr="00F07F27" w:rsidRDefault="00F07F27" w:rsidP="00F07F27">
      <w:pPr>
        <w:shd w:val="clear" w:color="auto" w:fill="FFFFFF"/>
        <w:spacing w:after="240" w:line="432" w:lineRule="atLeast"/>
        <w:rPr>
          <w:rFonts w:ascii="Times New Roman" w:eastAsia="Times New Roman" w:hAnsi="Times New Roman" w:cs="Times New Roman"/>
          <w:color w:val="000000"/>
          <w:sz w:val="27"/>
          <w:szCs w:val="27"/>
          <w:lang w:eastAsia="es-ES"/>
        </w:rPr>
      </w:pPr>
      <w:r w:rsidRPr="00F07F27">
        <w:rPr>
          <w:rFonts w:ascii="Times New Roman" w:eastAsia="Times New Roman" w:hAnsi="Times New Roman" w:cs="Times New Roman"/>
          <w:color w:val="000000"/>
          <w:sz w:val="27"/>
          <w:szCs w:val="27"/>
          <w:lang w:eastAsia="es-ES"/>
        </w:rPr>
        <w:t>Paralelamente, la asociación cultural trabaja en la edición del primer número de su revista. La intención es que salga a la luz para Santo Tomás. En ella se incluirá información relacionada con los proyectos de la agrupación y artículos de varios colaboradores.</w:t>
      </w:r>
    </w:p>
    <w:p w14:paraId="3BD9A059" w14:textId="77777777" w:rsidR="00F07F27" w:rsidRDefault="00F07F27" w:rsidP="00F07F27">
      <w:pPr>
        <w:spacing w:after="0"/>
      </w:pPr>
    </w:p>
    <w:sectPr w:rsidR="00F07F27" w:rsidSect="00F07F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27"/>
    <w:rsid w:val="00BD5D17"/>
    <w:rsid w:val="00F07F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EC7C"/>
  <w15:chartTrackingRefBased/>
  <w15:docId w15:val="{C184B8C8-2901-421D-B3A8-391ABFEA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530">
      <w:bodyDiv w:val="1"/>
      <w:marLeft w:val="0"/>
      <w:marRight w:val="0"/>
      <w:marTop w:val="0"/>
      <w:marBottom w:val="0"/>
      <w:divBdr>
        <w:top w:val="none" w:sz="0" w:space="0" w:color="auto"/>
        <w:left w:val="none" w:sz="0" w:space="0" w:color="auto"/>
        <w:bottom w:val="none" w:sz="0" w:space="0" w:color="auto"/>
        <w:right w:val="none" w:sz="0" w:space="0" w:color="auto"/>
      </w:divBdr>
      <w:divsChild>
        <w:div w:id="434131917">
          <w:marLeft w:val="0"/>
          <w:marRight w:val="0"/>
          <w:marTop w:val="0"/>
          <w:marBottom w:val="300"/>
          <w:divBdr>
            <w:top w:val="none" w:sz="0" w:space="0" w:color="auto"/>
            <w:left w:val="none" w:sz="0" w:space="0" w:color="auto"/>
            <w:bottom w:val="none" w:sz="0" w:space="0" w:color="auto"/>
            <w:right w:val="none" w:sz="0" w:space="0" w:color="auto"/>
          </w:divBdr>
          <w:divsChild>
            <w:div w:id="931739541">
              <w:marLeft w:val="0"/>
              <w:marRight w:val="0"/>
              <w:marTop w:val="0"/>
              <w:marBottom w:val="0"/>
              <w:divBdr>
                <w:top w:val="none" w:sz="0" w:space="0" w:color="auto"/>
                <w:left w:val="none" w:sz="0" w:space="0" w:color="auto"/>
                <w:bottom w:val="none" w:sz="0" w:space="0" w:color="auto"/>
                <w:right w:val="none" w:sz="0" w:space="0" w:color="auto"/>
              </w:divBdr>
            </w:div>
            <w:div w:id="1736515163">
              <w:marLeft w:val="0"/>
              <w:marRight w:val="0"/>
              <w:marTop w:val="750"/>
              <w:marBottom w:val="0"/>
              <w:divBdr>
                <w:top w:val="single" w:sz="6" w:space="6" w:color="D8D8D8"/>
                <w:left w:val="none" w:sz="0" w:space="0" w:color="auto"/>
                <w:bottom w:val="single" w:sz="6" w:space="6" w:color="D8D8D8"/>
                <w:right w:val="none" w:sz="0" w:space="0" w:color="auto"/>
              </w:divBdr>
              <w:divsChild>
                <w:div w:id="1651403556">
                  <w:marLeft w:val="0"/>
                  <w:marRight w:val="0"/>
                  <w:marTop w:val="0"/>
                  <w:marBottom w:val="0"/>
                  <w:divBdr>
                    <w:top w:val="none" w:sz="0" w:space="0" w:color="auto"/>
                    <w:left w:val="none" w:sz="0" w:space="0" w:color="auto"/>
                    <w:bottom w:val="none" w:sz="0" w:space="0" w:color="auto"/>
                    <w:right w:val="none" w:sz="0" w:space="0" w:color="auto"/>
                  </w:divBdr>
                  <w:divsChild>
                    <w:div w:id="1254583129">
                      <w:marLeft w:val="0"/>
                      <w:marRight w:val="0"/>
                      <w:marTop w:val="0"/>
                      <w:marBottom w:val="0"/>
                      <w:divBdr>
                        <w:top w:val="none" w:sz="0" w:space="0" w:color="auto"/>
                        <w:left w:val="none" w:sz="0" w:space="0" w:color="auto"/>
                        <w:bottom w:val="none" w:sz="0" w:space="0" w:color="auto"/>
                        <w:right w:val="none" w:sz="0" w:space="0" w:color="auto"/>
                      </w:divBdr>
                      <w:divsChild>
                        <w:div w:id="20494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2184</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josemari sanz</dc:creator>
  <cp:keywords/>
  <dc:description/>
  <cp:lastModifiedBy>josemari sanz</cp:lastModifiedBy>
  <cp:revision>1</cp:revision>
  <dcterms:created xsi:type="dcterms:W3CDTF">2021-04-15T15:32:00Z</dcterms:created>
  <dcterms:modified xsi:type="dcterms:W3CDTF">2021-04-15T15:35:00Z</dcterms:modified>
</cp:coreProperties>
</file>